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60F" w:rsidRPr="00E06869" w:rsidRDefault="0016660F" w:rsidP="0016660F">
      <w:pPr>
        <w:pStyle w:val="a4"/>
        <w:shd w:val="clear" w:color="auto" w:fill="auto"/>
        <w:spacing w:line="240" w:lineRule="auto"/>
        <w:ind w:firstLine="0"/>
        <w:rPr>
          <w:sz w:val="28"/>
          <w:szCs w:val="28"/>
        </w:rPr>
      </w:pPr>
      <w:r w:rsidRPr="00E06869">
        <w:rPr>
          <w:sz w:val="28"/>
          <w:szCs w:val="28"/>
        </w:rPr>
        <w:t>Муниципальное бюджетное образовательное</w:t>
      </w:r>
    </w:p>
    <w:p w:rsidR="0016660F" w:rsidRPr="00E06869" w:rsidRDefault="0016660F" w:rsidP="0016660F">
      <w:pPr>
        <w:jc w:val="center"/>
        <w:rPr>
          <w:rFonts w:ascii="Times New Roman" w:hAnsi="Times New Roman" w:cs="Times New Roman"/>
          <w:sz w:val="28"/>
          <w:szCs w:val="28"/>
        </w:rPr>
      </w:pPr>
      <w:r w:rsidRPr="00E06869">
        <w:rPr>
          <w:rFonts w:ascii="Times New Roman" w:hAnsi="Times New Roman" w:cs="Times New Roman"/>
          <w:sz w:val="28"/>
          <w:szCs w:val="28"/>
        </w:rPr>
        <w:t>учреждение «Детский сад №221 компенсирующего вида»</w:t>
      </w:r>
    </w:p>
    <w:p w:rsidR="0016660F" w:rsidRPr="00E06869" w:rsidRDefault="0016660F" w:rsidP="0016660F">
      <w:pPr>
        <w:rPr>
          <w:rFonts w:ascii="Times New Roman" w:hAnsi="Times New Roman" w:cs="Times New Roman"/>
          <w:sz w:val="28"/>
          <w:szCs w:val="28"/>
        </w:rPr>
      </w:pPr>
    </w:p>
    <w:p w:rsidR="0016660F" w:rsidRPr="00E06869" w:rsidRDefault="0016660F" w:rsidP="0016660F">
      <w:pPr>
        <w:rPr>
          <w:rFonts w:ascii="Times New Roman" w:hAnsi="Times New Roman" w:cs="Times New Roman"/>
          <w:sz w:val="28"/>
          <w:szCs w:val="28"/>
        </w:rPr>
      </w:pPr>
    </w:p>
    <w:p w:rsidR="0016660F" w:rsidRPr="00E06869" w:rsidRDefault="0016660F" w:rsidP="0016660F">
      <w:pPr>
        <w:rPr>
          <w:rFonts w:ascii="Times New Roman" w:hAnsi="Times New Roman" w:cs="Times New Roman"/>
          <w:sz w:val="28"/>
          <w:szCs w:val="28"/>
        </w:rPr>
      </w:pPr>
    </w:p>
    <w:p w:rsidR="0016660F" w:rsidRPr="00E06869" w:rsidRDefault="0016660F" w:rsidP="0016660F">
      <w:pPr>
        <w:rPr>
          <w:rFonts w:ascii="Times New Roman" w:hAnsi="Times New Roman" w:cs="Times New Roman"/>
          <w:sz w:val="28"/>
          <w:szCs w:val="28"/>
        </w:rPr>
      </w:pPr>
    </w:p>
    <w:p w:rsidR="0016660F" w:rsidRPr="00E06869" w:rsidRDefault="0016660F" w:rsidP="0016660F">
      <w:pPr>
        <w:rPr>
          <w:rFonts w:ascii="Times New Roman" w:hAnsi="Times New Roman" w:cs="Times New Roman"/>
          <w:sz w:val="28"/>
          <w:szCs w:val="28"/>
        </w:rPr>
      </w:pPr>
    </w:p>
    <w:p w:rsidR="0016660F" w:rsidRPr="00E06869" w:rsidRDefault="0016660F" w:rsidP="0016660F">
      <w:pPr>
        <w:rPr>
          <w:rFonts w:ascii="Times New Roman" w:hAnsi="Times New Roman" w:cs="Times New Roman"/>
          <w:sz w:val="28"/>
          <w:szCs w:val="28"/>
        </w:rPr>
      </w:pPr>
    </w:p>
    <w:p w:rsidR="0016660F" w:rsidRPr="00E06869" w:rsidRDefault="0016660F" w:rsidP="0016660F">
      <w:pPr>
        <w:rPr>
          <w:rFonts w:ascii="Times New Roman" w:hAnsi="Times New Roman" w:cs="Times New Roman"/>
          <w:sz w:val="28"/>
          <w:szCs w:val="28"/>
        </w:rPr>
      </w:pPr>
    </w:p>
    <w:p w:rsidR="0016660F" w:rsidRDefault="0016660F" w:rsidP="0016660F">
      <w:pPr>
        <w:jc w:val="center"/>
        <w:rPr>
          <w:rFonts w:ascii="Times New Roman" w:hAnsi="Times New Roman" w:cs="Times New Roman"/>
          <w:sz w:val="28"/>
          <w:szCs w:val="28"/>
        </w:rPr>
      </w:pPr>
      <w:r>
        <w:rPr>
          <w:rFonts w:ascii="Times New Roman" w:hAnsi="Times New Roman" w:cs="Times New Roman"/>
          <w:sz w:val="28"/>
          <w:szCs w:val="28"/>
        </w:rPr>
        <w:t>Консультация для родителей</w:t>
      </w:r>
    </w:p>
    <w:p w:rsidR="0016660F" w:rsidRPr="00295A5D" w:rsidRDefault="0016660F" w:rsidP="0016660F">
      <w:pPr>
        <w:jc w:val="center"/>
        <w:rPr>
          <w:rFonts w:ascii="Times New Roman" w:hAnsi="Times New Roman" w:cs="Times New Roman"/>
          <w:sz w:val="28"/>
          <w:szCs w:val="24"/>
        </w:rPr>
      </w:pPr>
      <w:r w:rsidRPr="00295A5D">
        <w:rPr>
          <w:rFonts w:ascii="Times New Roman" w:hAnsi="Times New Roman" w:cs="Times New Roman"/>
          <w:sz w:val="28"/>
          <w:szCs w:val="28"/>
        </w:rPr>
        <w:t>«</w:t>
      </w:r>
      <w:r>
        <w:rPr>
          <w:rFonts w:ascii="Times New Roman" w:hAnsi="Times New Roman" w:cs="Times New Roman"/>
          <w:sz w:val="28"/>
          <w:szCs w:val="24"/>
        </w:rPr>
        <w:t>Роль семьи в преодолении дефектов речи</w:t>
      </w:r>
      <w:r w:rsidRPr="00295A5D">
        <w:rPr>
          <w:rFonts w:ascii="Times New Roman" w:hAnsi="Times New Roman" w:cs="Times New Roman"/>
          <w:sz w:val="28"/>
          <w:szCs w:val="24"/>
        </w:rPr>
        <w:t>»</w:t>
      </w:r>
    </w:p>
    <w:p w:rsidR="0016660F" w:rsidRDefault="0016660F" w:rsidP="0016660F">
      <w:pPr>
        <w:jc w:val="center"/>
        <w:rPr>
          <w:rFonts w:ascii="Times New Roman" w:hAnsi="Times New Roman" w:cs="Times New Roman"/>
          <w:b/>
          <w:sz w:val="28"/>
          <w:szCs w:val="24"/>
        </w:rPr>
      </w:pPr>
    </w:p>
    <w:p w:rsidR="0016660F" w:rsidRDefault="0016660F" w:rsidP="0016660F">
      <w:pPr>
        <w:jc w:val="center"/>
        <w:rPr>
          <w:rFonts w:ascii="Times New Roman" w:hAnsi="Times New Roman" w:cs="Times New Roman"/>
          <w:b/>
          <w:sz w:val="28"/>
          <w:szCs w:val="24"/>
        </w:rPr>
      </w:pPr>
    </w:p>
    <w:p w:rsidR="0016660F" w:rsidRDefault="0016660F" w:rsidP="0016660F">
      <w:pPr>
        <w:jc w:val="center"/>
        <w:rPr>
          <w:rFonts w:ascii="Times New Roman" w:hAnsi="Times New Roman" w:cs="Times New Roman"/>
          <w:b/>
          <w:sz w:val="28"/>
          <w:szCs w:val="24"/>
        </w:rPr>
      </w:pPr>
    </w:p>
    <w:p w:rsidR="0016660F" w:rsidRDefault="0016660F" w:rsidP="0016660F">
      <w:pPr>
        <w:jc w:val="center"/>
        <w:rPr>
          <w:rFonts w:ascii="Times New Roman" w:hAnsi="Times New Roman" w:cs="Times New Roman"/>
          <w:sz w:val="28"/>
          <w:szCs w:val="24"/>
        </w:rPr>
      </w:pPr>
    </w:p>
    <w:p w:rsidR="0016660F" w:rsidRDefault="0016660F" w:rsidP="0016660F">
      <w:pPr>
        <w:jc w:val="center"/>
        <w:rPr>
          <w:rFonts w:ascii="Times New Roman" w:hAnsi="Times New Roman" w:cs="Times New Roman"/>
          <w:sz w:val="28"/>
          <w:szCs w:val="24"/>
        </w:rPr>
      </w:pPr>
    </w:p>
    <w:p w:rsidR="0016660F" w:rsidRDefault="0016660F" w:rsidP="0016660F">
      <w:pPr>
        <w:jc w:val="center"/>
        <w:rPr>
          <w:rFonts w:ascii="Times New Roman" w:hAnsi="Times New Roman" w:cs="Times New Roman"/>
          <w:sz w:val="28"/>
          <w:szCs w:val="28"/>
        </w:rPr>
      </w:pPr>
    </w:p>
    <w:p w:rsidR="0016660F" w:rsidRDefault="0016660F" w:rsidP="0016660F">
      <w:pPr>
        <w:jc w:val="center"/>
        <w:rPr>
          <w:rFonts w:ascii="Times New Roman" w:hAnsi="Times New Roman" w:cs="Times New Roman"/>
          <w:sz w:val="28"/>
          <w:szCs w:val="28"/>
        </w:rPr>
      </w:pPr>
      <w:r>
        <w:rPr>
          <w:rFonts w:ascii="Times New Roman" w:hAnsi="Times New Roman" w:cs="Times New Roman"/>
          <w:sz w:val="28"/>
          <w:szCs w:val="28"/>
        </w:rPr>
        <w:t xml:space="preserve">                                                                                Выполнила</w:t>
      </w:r>
    </w:p>
    <w:p w:rsidR="0016660F" w:rsidRDefault="0016660F" w:rsidP="0016660F">
      <w:pPr>
        <w:jc w:val="center"/>
        <w:rPr>
          <w:rFonts w:ascii="Times New Roman" w:hAnsi="Times New Roman" w:cs="Times New Roman"/>
          <w:sz w:val="28"/>
          <w:szCs w:val="28"/>
        </w:rPr>
      </w:pPr>
      <w:r>
        <w:rPr>
          <w:rFonts w:ascii="Times New Roman" w:hAnsi="Times New Roman" w:cs="Times New Roman"/>
          <w:sz w:val="28"/>
          <w:szCs w:val="28"/>
        </w:rPr>
        <w:t xml:space="preserve">                                                                                       учитель-логопед</w:t>
      </w:r>
    </w:p>
    <w:p w:rsidR="0016660F" w:rsidRDefault="0016660F" w:rsidP="0016660F">
      <w:pPr>
        <w:jc w:val="right"/>
        <w:rPr>
          <w:rFonts w:ascii="Times New Roman" w:hAnsi="Times New Roman" w:cs="Times New Roman"/>
          <w:sz w:val="28"/>
          <w:szCs w:val="28"/>
        </w:rPr>
      </w:pPr>
      <w:r>
        <w:rPr>
          <w:rFonts w:ascii="Times New Roman" w:hAnsi="Times New Roman" w:cs="Times New Roman"/>
          <w:sz w:val="28"/>
          <w:szCs w:val="28"/>
        </w:rPr>
        <w:t>Степанидина Н.В.</w:t>
      </w:r>
    </w:p>
    <w:p w:rsidR="0016660F" w:rsidRDefault="0016660F" w:rsidP="0016660F">
      <w:pPr>
        <w:jc w:val="right"/>
        <w:rPr>
          <w:rFonts w:ascii="Times New Roman" w:hAnsi="Times New Roman" w:cs="Times New Roman"/>
          <w:sz w:val="28"/>
          <w:szCs w:val="28"/>
        </w:rPr>
      </w:pPr>
    </w:p>
    <w:p w:rsidR="0016660F" w:rsidRDefault="0016660F" w:rsidP="0016660F">
      <w:pPr>
        <w:jc w:val="right"/>
        <w:rPr>
          <w:rFonts w:ascii="Times New Roman" w:hAnsi="Times New Roman" w:cs="Times New Roman"/>
          <w:sz w:val="28"/>
          <w:szCs w:val="28"/>
        </w:rPr>
      </w:pPr>
    </w:p>
    <w:p w:rsidR="0016660F" w:rsidRDefault="0016660F" w:rsidP="0016660F">
      <w:pPr>
        <w:jc w:val="right"/>
        <w:rPr>
          <w:rFonts w:ascii="Times New Roman" w:hAnsi="Times New Roman" w:cs="Times New Roman"/>
          <w:sz w:val="28"/>
          <w:szCs w:val="28"/>
        </w:rPr>
      </w:pPr>
    </w:p>
    <w:p w:rsidR="0016660F" w:rsidRDefault="0016660F" w:rsidP="0016660F">
      <w:pPr>
        <w:jc w:val="right"/>
        <w:rPr>
          <w:rFonts w:ascii="Times New Roman" w:hAnsi="Times New Roman" w:cs="Times New Roman"/>
          <w:sz w:val="28"/>
          <w:szCs w:val="28"/>
        </w:rPr>
      </w:pPr>
    </w:p>
    <w:p w:rsidR="0016660F" w:rsidRDefault="0016660F" w:rsidP="0016660F">
      <w:pPr>
        <w:jc w:val="right"/>
        <w:rPr>
          <w:rFonts w:ascii="Times New Roman" w:hAnsi="Times New Roman" w:cs="Times New Roman"/>
          <w:sz w:val="28"/>
          <w:szCs w:val="28"/>
        </w:rPr>
      </w:pPr>
    </w:p>
    <w:p w:rsidR="0016660F" w:rsidRDefault="0016660F" w:rsidP="0016660F">
      <w:pPr>
        <w:jc w:val="center"/>
        <w:rPr>
          <w:rFonts w:ascii="Times New Roman" w:hAnsi="Times New Roman" w:cs="Times New Roman"/>
          <w:sz w:val="28"/>
          <w:szCs w:val="28"/>
        </w:rPr>
      </w:pPr>
      <w:r>
        <w:rPr>
          <w:rFonts w:ascii="Times New Roman" w:hAnsi="Times New Roman" w:cs="Times New Roman"/>
          <w:sz w:val="28"/>
          <w:szCs w:val="28"/>
        </w:rPr>
        <w:t xml:space="preserve">Казань 2015 </w:t>
      </w:r>
    </w:p>
    <w:p w:rsidR="0016660F" w:rsidRPr="0046526F" w:rsidRDefault="0016660F" w:rsidP="0016660F">
      <w:pPr>
        <w:ind w:firstLine="284"/>
        <w:jc w:val="both"/>
        <w:rPr>
          <w:rFonts w:ascii="Times New Roman" w:hAnsi="Times New Roman" w:cs="Times New Roman"/>
          <w:b/>
          <w:sz w:val="28"/>
          <w:szCs w:val="28"/>
        </w:rPr>
      </w:pPr>
      <w:r>
        <w:rPr>
          <w:rFonts w:ascii="Times New Roman" w:hAnsi="Times New Roman" w:cs="Times New Roman"/>
          <w:sz w:val="28"/>
          <w:szCs w:val="28"/>
        </w:rPr>
        <w:lastRenderedPageBreak/>
        <w:t>Р</w:t>
      </w:r>
      <w:r w:rsidRPr="0046526F">
        <w:rPr>
          <w:rFonts w:ascii="Times New Roman" w:hAnsi="Times New Roman" w:cs="Times New Roman"/>
          <w:sz w:val="28"/>
          <w:szCs w:val="28"/>
        </w:rPr>
        <w:t xml:space="preserve">ечевые дефекты </w:t>
      </w:r>
      <w:r>
        <w:rPr>
          <w:rFonts w:ascii="Times New Roman" w:hAnsi="Times New Roman" w:cs="Times New Roman"/>
          <w:sz w:val="28"/>
          <w:szCs w:val="28"/>
        </w:rPr>
        <w:t xml:space="preserve">не </w:t>
      </w:r>
      <w:r w:rsidRPr="0046526F">
        <w:rPr>
          <w:rFonts w:ascii="Times New Roman" w:hAnsi="Times New Roman" w:cs="Times New Roman"/>
          <w:sz w:val="28"/>
          <w:szCs w:val="28"/>
        </w:rPr>
        <w:t xml:space="preserve">исчезнут сами собой со временем. </w:t>
      </w:r>
      <w:r>
        <w:rPr>
          <w:rFonts w:ascii="Times New Roman" w:hAnsi="Times New Roman" w:cs="Times New Roman"/>
          <w:sz w:val="28"/>
          <w:szCs w:val="28"/>
        </w:rPr>
        <w:t>Н</w:t>
      </w:r>
      <w:r w:rsidRPr="0046526F">
        <w:rPr>
          <w:rFonts w:ascii="Times New Roman" w:hAnsi="Times New Roman" w:cs="Times New Roman"/>
          <w:sz w:val="28"/>
          <w:szCs w:val="28"/>
        </w:rPr>
        <w:t xml:space="preserve">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Родители должны формировать правильное отношение к речевому нарушению у ребенка: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не ругать ребенка за неправильную речь;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ненавязчиво исправлять неправильное произношение;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не заострять внимание на запинках и повторах слогов и слов;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осуществлять позитивный настрой ребенка на занятия с педагогами. </w:t>
      </w:r>
    </w:p>
    <w:p w:rsidR="0016660F" w:rsidRPr="0046526F" w:rsidRDefault="0016660F" w:rsidP="0016660F">
      <w:pPr>
        <w:ind w:firstLine="284"/>
        <w:jc w:val="both"/>
        <w:rPr>
          <w:rFonts w:ascii="Times New Roman" w:hAnsi="Times New Roman" w:cs="Times New Roman"/>
          <w:b/>
          <w:sz w:val="28"/>
          <w:szCs w:val="28"/>
        </w:rPr>
      </w:pPr>
      <w:r>
        <w:rPr>
          <w:rFonts w:ascii="Times New Roman" w:hAnsi="Times New Roman" w:cs="Times New Roman"/>
          <w:sz w:val="28"/>
          <w:szCs w:val="28"/>
        </w:rPr>
        <w:t>Р</w:t>
      </w:r>
      <w:r w:rsidRPr="0046526F">
        <w:rPr>
          <w:rFonts w:ascii="Times New Roman" w:hAnsi="Times New Roman" w:cs="Times New Roman"/>
          <w:sz w:val="28"/>
          <w:szCs w:val="28"/>
        </w:rPr>
        <w:t xml:space="preserve">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Особое внимание родители должны уделять выполнению домашних заданий. Советы, замечания и рекомендации логопед записывает в индивидуальном порядке. </w:t>
      </w:r>
    </w:p>
    <w:p w:rsidR="0016660F" w:rsidRPr="0046526F" w:rsidRDefault="0016660F" w:rsidP="0016660F">
      <w:pPr>
        <w:ind w:firstLine="284"/>
        <w:rPr>
          <w:rFonts w:ascii="Times New Roman" w:hAnsi="Times New Roman" w:cs="Times New Roman"/>
          <w:b/>
          <w:sz w:val="28"/>
          <w:szCs w:val="28"/>
        </w:rPr>
      </w:pPr>
      <w:r>
        <w:rPr>
          <w:rFonts w:ascii="Times New Roman" w:hAnsi="Times New Roman" w:cs="Times New Roman"/>
          <w:sz w:val="28"/>
          <w:szCs w:val="28"/>
        </w:rPr>
        <w:t xml:space="preserve">Выделяются </w:t>
      </w:r>
      <w:r w:rsidRPr="0046526F">
        <w:rPr>
          <w:rFonts w:ascii="Times New Roman" w:hAnsi="Times New Roman" w:cs="Times New Roman"/>
          <w:sz w:val="28"/>
          <w:szCs w:val="28"/>
        </w:rPr>
        <w:t xml:space="preserve">определенные правила работы в домашних тетрадях: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тетради забираются на выходные, возвращаются в понедельник; </w:t>
      </w:r>
    </w:p>
    <w:p w:rsidR="0016660F" w:rsidRPr="0046526F" w:rsidRDefault="0016660F" w:rsidP="0016660F">
      <w:pPr>
        <w:jc w:val="both"/>
        <w:rPr>
          <w:rFonts w:ascii="Times New Roman" w:hAnsi="Times New Roman" w:cs="Times New Roman"/>
          <w:b/>
          <w:sz w:val="28"/>
          <w:szCs w:val="28"/>
        </w:rPr>
      </w:pPr>
      <w:r w:rsidRPr="0046526F">
        <w:rPr>
          <w:rFonts w:ascii="Times New Roman" w:hAnsi="Times New Roman" w:cs="Times New Roman"/>
          <w:sz w:val="28"/>
          <w:szCs w:val="28"/>
        </w:rPr>
        <w:t xml:space="preserve"> - задания на развитие мелкой моторики рук (рисование, штриховка и пр.) выполняются карандашами; </w:t>
      </w:r>
    </w:p>
    <w:p w:rsidR="0016660F" w:rsidRPr="0046526F" w:rsidRDefault="0016660F" w:rsidP="0016660F">
      <w:pPr>
        <w:jc w:val="both"/>
        <w:rPr>
          <w:rFonts w:ascii="Times New Roman" w:hAnsi="Times New Roman" w:cs="Times New Roman"/>
          <w:b/>
          <w:sz w:val="28"/>
          <w:szCs w:val="28"/>
        </w:rPr>
      </w:pPr>
      <w:r w:rsidRPr="0046526F">
        <w:rPr>
          <w:rFonts w:ascii="Times New Roman" w:hAnsi="Times New Roman" w:cs="Times New Roman"/>
          <w:sz w:val="28"/>
          <w:szCs w:val="28"/>
        </w:rPr>
        <w:t xml:space="preserve"> - весь речевой материал должен быть отработан, т.е. родители должны добиваться правильного и четкого выполнения ребенком задания, даже путем заучивания;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задания должны быть прочитаны ребенку; </w:t>
      </w:r>
    </w:p>
    <w:p w:rsidR="0016660F" w:rsidRPr="0046526F" w:rsidRDefault="0016660F" w:rsidP="0016660F">
      <w:pPr>
        <w:rPr>
          <w:rFonts w:ascii="Times New Roman" w:hAnsi="Times New Roman" w:cs="Times New Roman"/>
          <w:b/>
          <w:sz w:val="28"/>
          <w:szCs w:val="28"/>
        </w:rPr>
      </w:pPr>
      <w:r w:rsidRPr="0046526F">
        <w:rPr>
          <w:rFonts w:ascii="Times New Roman" w:hAnsi="Times New Roman" w:cs="Times New Roman"/>
          <w:sz w:val="28"/>
          <w:szCs w:val="28"/>
        </w:rPr>
        <w:t xml:space="preserve"> - все задания выполняются до конца. </w:t>
      </w:r>
    </w:p>
    <w:p w:rsidR="0016660F" w:rsidRPr="0046526F" w:rsidRDefault="0016660F" w:rsidP="0016660F">
      <w:pPr>
        <w:ind w:firstLine="284"/>
        <w:jc w:val="both"/>
        <w:rPr>
          <w:rFonts w:ascii="Times New Roman" w:hAnsi="Times New Roman" w:cs="Times New Roman"/>
          <w:b/>
          <w:sz w:val="28"/>
          <w:szCs w:val="28"/>
        </w:rPr>
      </w:pPr>
      <w:r w:rsidRPr="0046526F">
        <w:rPr>
          <w:rFonts w:ascii="Times New Roman" w:hAnsi="Times New Roman" w:cs="Times New Roman"/>
          <w:sz w:val="28"/>
          <w:szCs w:val="28"/>
        </w:rPr>
        <w:t xml:space="preserve">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w:t>
      </w:r>
      <w:proofErr w:type="gramStart"/>
      <w:r w:rsidRPr="0046526F">
        <w:rPr>
          <w:rFonts w:ascii="Times New Roman" w:hAnsi="Times New Roman" w:cs="Times New Roman"/>
          <w:sz w:val="28"/>
          <w:szCs w:val="28"/>
        </w:rPr>
        <w:t>увиденное</w:t>
      </w:r>
      <w:proofErr w:type="gramEnd"/>
      <w:r w:rsidRPr="0046526F">
        <w:rPr>
          <w:rFonts w:ascii="Times New Roman" w:hAnsi="Times New Roman" w:cs="Times New Roman"/>
          <w:sz w:val="28"/>
          <w:szCs w:val="28"/>
        </w:rPr>
        <w:t>. Избегайте частого просмотра телепрограмм, особенно взрослого содержания. Играйте вместе с ребенком, налаживайте речевой, эмоциональный контакт.</w:t>
      </w:r>
    </w:p>
    <w:p w:rsidR="0016660F" w:rsidRDefault="0016660F" w:rsidP="0016660F">
      <w:pPr>
        <w:jc w:val="both"/>
        <w:rPr>
          <w:rFonts w:ascii="Times New Roman" w:hAnsi="Times New Roman" w:cs="Times New Roman"/>
          <w:sz w:val="28"/>
          <w:szCs w:val="28"/>
        </w:rPr>
      </w:pPr>
    </w:p>
    <w:p w:rsidR="00000000" w:rsidRDefault="0016660F"/>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16660F"/>
    <w:rsid w:val="00166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16660F"/>
    <w:rPr>
      <w:rFonts w:ascii="Times New Roman" w:hAnsi="Times New Roman" w:cs="Times New Roman"/>
      <w:sz w:val="26"/>
      <w:szCs w:val="26"/>
      <w:shd w:val="clear" w:color="auto" w:fill="FFFFFF"/>
    </w:rPr>
  </w:style>
  <w:style w:type="paragraph" w:styleId="a4">
    <w:name w:val="Body Text"/>
    <w:basedOn w:val="a"/>
    <w:link w:val="a3"/>
    <w:rsid w:val="0016660F"/>
    <w:pPr>
      <w:widowControl w:val="0"/>
      <w:shd w:val="clear" w:color="auto" w:fill="FFFFFF"/>
      <w:spacing w:after="0" w:line="322" w:lineRule="exact"/>
      <w:ind w:hanging="720"/>
      <w:jc w:val="center"/>
    </w:pPr>
    <w:rPr>
      <w:rFonts w:ascii="Times New Roman" w:hAnsi="Times New Roman" w:cs="Times New Roman"/>
      <w:sz w:val="26"/>
      <w:szCs w:val="26"/>
    </w:rPr>
  </w:style>
  <w:style w:type="character" w:customStyle="1" w:styleId="1">
    <w:name w:val="Основной текст Знак1"/>
    <w:basedOn w:val="a0"/>
    <w:link w:val="a4"/>
    <w:uiPriority w:val="99"/>
    <w:semiHidden/>
    <w:rsid w:val="0016660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Words>
  <Characters>1866</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Степанидина</dc:creator>
  <cp:lastModifiedBy>Степанидина</cp:lastModifiedBy>
  <cp:revision>2</cp:revision>
  <dcterms:created xsi:type="dcterms:W3CDTF">2015-11-05T06:02:00Z</dcterms:created>
  <dcterms:modified xsi:type="dcterms:W3CDTF">2015-11-05T06:02:00Z</dcterms:modified>
</cp:coreProperties>
</file>